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2602F" w14:textId="77777777" w:rsidR="0082584C" w:rsidRDefault="00000000">
      <w:pPr>
        <w:jc w:val="center"/>
        <w:rPr>
          <w:b/>
          <w:sz w:val="32"/>
          <w:szCs w:val="32"/>
        </w:rPr>
      </w:pPr>
      <w:r>
        <w:rPr>
          <w:b/>
          <w:sz w:val="32"/>
          <w:szCs w:val="32"/>
        </w:rPr>
        <w:t>Teaching Design Thinking with Digital Technologies</w:t>
      </w:r>
    </w:p>
    <w:p w14:paraId="0250BC13" w14:textId="77777777" w:rsidR="0082584C" w:rsidRDefault="00000000">
      <w:pPr>
        <w:jc w:val="center"/>
        <w:rPr>
          <w:b/>
          <w:sz w:val="32"/>
          <w:szCs w:val="32"/>
        </w:rPr>
      </w:pPr>
      <w:r>
        <w:rPr>
          <w:b/>
          <w:sz w:val="32"/>
          <w:szCs w:val="32"/>
        </w:rPr>
        <w:t>Open Learn Course</w:t>
      </w:r>
    </w:p>
    <w:p w14:paraId="6E4BE5F0" w14:textId="77777777" w:rsidR="0082584C" w:rsidRDefault="0082584C">
      <w:pPr>
        <w:rPr>
          <w:b/>
        </w:rPr>
      </w:pPr>
    </w:p>
    <w:p w14:paraId="70C11B80" w14:textId="40271030" w:rsidR="0082584C" w:rsidRDefault="00000000">
      <w:pPr>
        <w:rPr>
          <w:b/>
        </w:rPr>
      </w:pPr>
      <w:r>
        <w:rPr>
          <w:b/>
        </w:rPr>
        <w:t xml:space="preserve">A brief </w:t>
      </w:r>
      <w:r w:rsidR="006C47F4">
        <w:rPr>
          <w:b/>
        </w:rPr>
        <w:t>i</w:t>
      </w:r>
      <w:r>
        <w:rPr>
          <w:b/>
        </w:rPr>
        <w:t>ntroduction</w:t>
      </w:r>
    </w:p>
    <w:p w14:paraId="3B49033F" w14:textId="77777777" w:rsidR="0082584C" w:rsidRDefault="0082584C">
      <w:pPr>
        <w:rPr>
          <w:b/>
        </w:rPr>
      </w:pPr>
    </w:p>
    <w:p w14:paraId="7B0E6A90" w14:textId="77777777" w:rsidR="0082584C" w:rsidRDefault="00000000">
      <w:pPr>
        <w:jc w:val="both"/>
      </w:pPr>
      <w:r>
        <w:t>This online course </w:t>
      </w:r>
      <w:r>
        <w:rPr>
          <w:i/>
        </w:rPr>
        <w:t>Teaching design thinking with digital technologies</w:t>
      </w:r>
      <w:r>
        <w:t> is aimed at teachers or tutors at any level of education including primary, secondary, further and higher education. The course focuses on helping teachers understand what design thinking is and how it can be used with the support of complementary digital technologies, which can enable easy and effective implementation of design thinking in both a physical and an online setting. </w:t>
      </w:r>
    </w:p>
    <w:p w14:paraId="731B1EFB" w14:textId="77777777" w:rsidR="0082584C" w:rsidRDefault="0082584C"/>
    <w:p w14:paraId="72806902" w14:textId="77777777" w:rsidR="0082584C" w:rsidRDefault="00000000">
      <w:pPr>
        <w:keepNext/>
        <w:jc w:val="center"/>
      </w:pPr>
      <w:r>
        <w:rPr>
          <w:noProof/>
        </w:rPr>
        <w:drawing>
          <wp:inline distT="0" distB="0" distL="0" distR="0" wp14:anchorId="2AE0D388" wp14:editId="0E1FDC1B">
            <wp:extent cx="4576254" cy="2380909"/>
            <wp:effectExtent l="0" t="0" r="0" b="0"/>
            <wp:docPr id="1347212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76254" cy="2380909"/>
                    </a:xfrm>
                    <a:prstGeom prst="rect">
                      <a:avLst/>
                    </a:prstGeom>
                    <a:ln/>
                  </pic:spPr>
                </pic:pic>
              </a:graphicData>
            </a:graphic>
          </wp:inline>
        </w:drawing>
      </w:r>
    </w:p>
    <w:p w14:paraId="43496C3C" w14:textId="77777777" w:rsidR="0082584C" w:rsidRDefault="00000000">
      <w:pPr>
        <w:pBdr>
          <w:top w:val="nil"/>
          <w:left w:val="nil"/>
          <w:bottom w:val="nil"/>
          <w:right w:val="nil"/>
          <w:between w:val="nil"/>
        </w:pBdr>
        <w:spacing w:after="200"/>
        <w:jc w:val="center"/>
        <w:rPr>
          <w:i/>
          <w:color w:val="0E2841"/>
          <w:sz w:val="18"/>
          <w:szCs w:val="18"/>
        </w:rPr>
      </w:pPr>
      <w:r>
        <w:rPr>
          <w:i/>
          <w:color w:val="0E2841"/>
          <w:sz w:val="18"/>
          <w:szCs w:val="18"/>
        </w:rPr>
        <w:t>Figure 1 A screenshot of the Open Learn Course</w:t>
      </w:r>
    </w:p>
    <w:p w14:paraId="72CA1309" w14:textId="77777777" w:rsidR="0082584C" w:rsidRDefault="0082584C"/>
    <w:p w14:paraId="4D4926EC" w14:textId="77777777" w:rsidR="0082584C" w:rsidRDefault="00000000">
      <w:r>
        <w:rPr>
          <w:b/>
        </w:rPr>
        <w:t>Course Learning objectives</w:t>
      </w:r>
      <w:r>
        <w:t>:</w:t>
      </w:r>
    </w:p>
    <w:p w14:paraId="0A66FFE2" w14:textId="77777777" w:rsidR="0082584C" w:rsidRDefault="0082584C"/>
    <w:p w14:paraId="2C7333E8" w14:textId="77777777" w:rsidR="0082584C" w:rsidRDefault="00000000">
      <w:pPr>
        <w:numPr>
          <w:ilvl w:val="0"/>
          <w:numId w:val="2"/>
        </w:numPr>
      </w:pPr>
      <w:r>
        <w:t xml:space="preserve">Explain to your students what design thinking is and why the </w:t>
      </w:r>
      <w:proofErr w:type="spellStart"/>
      <w:proofErr w:type="gramStart"/>
      <w:r>
        <w:t>Exten</w:t>
      </w:r>
      <w:proofErr w:type="spellEnd"/>
      <w:r>
        <w:t>.(</w:t>
      </w:r>
      <w:proofErr w:type="gramEnd"/>
      <w:r>
        <w:t>D.T.)² Digital Design Thinking Model can help provide solutions to challenges they face in school, work or life.</w:t>
      </w:r>
    </w:p>
    <w:p w14:paraId="5A9B049A" w14:textId="77777777" w:rsidR="0082584C" w:rsidRDefault="00000000">
      <w:pPr>
        <w:numPr>
          <w:ilvl w:val="0"/>
          <w:numId w:val="2"/>
        </w:numPr>
      </w:pPr>
      <w:r>
        <w:t>Demonstrate the added value of using digital technologies for design thinking activities.</w:t>
      </w:r>
    </w:p>
    <w:p w14:paraId="080C6011" w14:textId="77777777" w:rsidR="0082584C" w:rsidRDefault="00000000">
      <w:pPr>
        <w:numPr>
          <w:ilvl w:val="0"/>
          <w:numId w:val="2"/>
        </w:numPr>
      </w:pPr>
      <w:r>
        <w:t>Experiment with digital technologies and reflect on which ones to use in design thinking projects.</w:t>
      </w:r>
    </w:p>
    <w:p w14:paraId="5DCE10AA" w14:textId="77777777" w:rsidR="0082584C" w:rsidRDefault="00000000">
      <w:pPr>
        <w:numPr>
          <w:ilvl w:val="0"/>
          <w:numId w:val="2"/>
        </w:numPr>
      </w:pPr>
      <w:r>
        <w:t>Use design thinking projects to help students identify and solve real-world problems they find relevant and meaningful.</w:t>
      </w:r>
    </w:p>
    <w:p w14:paraId="45623534" w14:textId="77777777" w:rsidR="0082584C" w:rsidRDefault="00000000">
      <w:pPr>
        <w:numPr>
          <w:ilvl w:val="0"/>
          <w:numId w:val="2"/>
        </w:numPr>
      </w:pPr>
      <w:r>
        <w:t>Develop an activity plan you can implement with your students next time you teach.</w:t>
      </w:r>
    </w:p>
    <w:p w14:paraId="639FF7DC" w14:textId="77777777" w:rsidR="0082584C" w:rsidRDefault="0082584C"/>
    <w:p w14:paraId="0AF4A950" w14:textId="77777777" w:rsidR="0082584C" w:rsidRDefault="00000000">
      <w:r>
        <w:t xml:space="preserve">This course has been designed by the project </w:t>
      </w:r>
      <w:hyperlink r:id="rId7">
        <w:r w:rsidR="0082584C">
          <w:rPr>
            <w:color w:val="467886"/>
            <w:u w:val="single"/>
          </w:rPr>
          <w:t xml:space="preserve">Extending Design Thinking with Emerging Digital Technologies </w:t>
        </w:r>
        <w:proofErr w:type="spellStart"/>
        <w:proofErr w:type="gramStart"/>
        <w:r w:rsidR="0082584C">
          <w:rPr>
            <w:color w:val="467886"/>
            <w:u w:val="single"/>
          </w:rPr>
          <w:t>Exten</w:t>
        </w:r>
        <w:proofErr w:type="spellEnd"/>
        <w:r w:rsidR="0082584C">
          <w:rPr>
            <w:color w:val="467886"/>
            <w:u w:val="single"/>
          </w:rPr>
          <w:t>.(</w:t>
        </w:r>
        <w:proofErr w:type="gramEnd"/>
        <w:r w:rsidR="0082584C">
          <w:rPr>
            <w:color w:val="467886"/>
            <w:u w:val="single"/>
          </w:rPr>
          <w:t>D.T.)²</w:t>
        </w:r>
      </w:hyperlink>
      <w:r>
        <w:t>. The project has been co-funded by Horizon Europe and Innovate UK and involves partners from Sweden, UK, Greece, Norway, Belgium, and Ireland.  </w:t>
      </w:r>
    </w:p>
    <w:p w14:paraId="6710153D" w14:textId="77777777" w:rsidR="0082584C" w:rsidRDefault="0082584C">
      <w:pPr>
        <w:rPr>
          <w:b/>
        </w:rPr>
      </w:pPr>
    </w:p>
    <w:p w14:paraId="6F0BA152" w14:textId="77777777" w:rsidR="0082584C" w:rsidRDefault="00000000">
      <w:pPr>
        <w:rPr>
          <w:b/>
        </w:rPr>
      </w:pPr>
      <w:r>
        <w:rPr>
          <w:b/>
        </w:rPr>
        <w:lastRenderedPageBreak/>
        <w:t>Note: </w:t>
      </w:r>
      <w:r>
        <w:t>The course activities are practical in nature and involve tasks such as downloading files to your desktop, creating a set of commands and manipulating different web applications to produce artefacts. These tasks may not be easily completed using a mobile device (such as a phone or tablet). Teachers are therefore encouraged to use a computer with a standard desktop operating system such as a PC or Mac (or laptop version of these) when engaging with the activities to enable a more accessible and user-friendly learning experience.</w:t>
      </w:r>
      <w:r>
        <w:rPr>
          <w:b/>
        </w:rPr>
        <w:t> </w:t>
      </w:r>
    </w:p>
    <w:p w14:paraId="2C38B0AA" w14:textId="77777777" w:rsidR="0082584C" w:rsidRDefault="0082584C">
      <w:pPr>
        <w:rPr>
          <w:b/>
        </w:rPr>
      </w:pPr>
    </w:p>
    <w:p w14:paraId="15DE3690" w14:textId="77777777" w:rsidR="0082584C" w:rsidRDefault="00000000">
      <w:r>
        <w:rPr>
          <w:b/>
        </w:rPr>
        <w:t>Expected participants</w:t>
      </w:r>
      <w:r>
        <w:t>: Primary, secondary, further and higher education teachers or tutors</w:t>
      </w:r>
    </w:p>
    <w:p w14:paraId="08DFECC3" w14:textId="77777777" w:rsidR="0082584C" w:rsidRDefault="0082584C"/>
    <w:p w14:paraId="118A9C08" w14:textId="77777777" w:rsidR="0082584C" w:rsidRDefault="00000000">
      <w:r>
        <w:rPr>
          <w:b/>
        </w:rPr>
        <w:t>Course Link</w:t>
      </w:r>
      <w:r>
        <w:t xml:space="preserve">: </w:t>
      </w:r>
      <w:hyperlink r:id="rId8">
        <w:r w:rsidR="0082584C">
          <w:rPr>
            <w:color w:val="467886"/>
            <w:u w:val="single"/>
          </w:rPr>
          <w:t>www.open.edu/openlearncreate/ExtenDT2</w:t>
        </w:r>
      </w:hyperlink>
      <w:r>
        <w:t> </w:t>
      </w:r>
    </w:p>
    <w:p w14:paraId="0D90924F" w14:textId="77777777" w:rsidR="0082584C" w:rsidRDefault="0082584C"/>
    <w:p w14:paraId="7E49AB66" w14:textId="77777777" w:rsidR="0082584C" w:rsidRDefault="00000000">
      <w:r>
        <w:rPr>
          <w:b/>
        </w:rPr>
        <w:t>Time required for course completion:</w:t>
      </w:r>
      <w:r>
        <w:t xml:space="preserve"> </w:t>
      </w:r>
      <w:r>
        <w:rPr>
          <w:b/>
        </w:rPr>
        <w:t xml:space="preserve">12 hours </w:t>
      </w:r>
    </w:p>
    <w:p w14:paraId="6B416BED" w14:textId="77777777" w:rsidR="0082584C" w:rsidRDefault="0082584C"/>
    <w:p w14:paraId="47D65750" w14:textId="77777777" w:rsidR="0082584C" w:rsidRDefault="00000000">
      <w:r>
        <w:rPr>
          <w:b/>
        </w:rPr>
        <w:t>Duration to complete</w:t>
      </w:r>
      <w:r>
        <w:t>: 01 November to 20 December</w:t>
      </w:r>
    </w:p>
    <w:p w14:paraId="04E0676A" w14:textId="77777777" w:rsidR="0082584C" w:rsidRDefault="0082584C"/>
    <w:p w14:paraId="2FEC0EB2" w14:textId="77777777" w:rsidR="0082584C" w:rsidRDefault="00000000">
      <w:pPr>
        <w:rPr>
          <w:b/>
        </w:rPr>
      </w:pPr>
      <w:r>
        <w:rPr>
          <w:b/>
        </w:rPr>
        <w:t>What you will achieve upon completion:</w:t>
      </w:r>
    </w:p>
    <w:p w14:paraId="0DFC9D8E" w14:textId="77777777" w:rsidR="0082584C" w:rsidRDefault="00000000">
      <w:pPr>
        <w:numPr>
          <w:ilvl w:val="0"/>
          <w:numId w:val="3"/>
        </w:numPr>
        <w:pBdr>
          <w:top w:val="nil"/>
          <w:left w:val="nil"/>
          <w:bottom w:val="nil"/>
          <w:right w:val="nil"/>
          <w:between w:val="nil"/>
        </w:pBdr>
      </w:pPr>
      <w:r>
        <w:rPr>
          <w:color w:val="000000"/>
        </w:rPr>
        <w:t xml:space="preserve">A certificate of completion </w:t>
      </w:r>
    </w:p>
    <w:p w14:paraId="2F3510BA" w14:textId="77777777" w:rsidR="0082584C" w:rsidRDefault="00000000">
      <w:pPr>
        <w:numPr>
          <w:ilvl w:val="0"/>
          <w:numId w:val="3"/>
        </w:numPr>
        <w:pBdr>
          <w:top w:val="nil"/>
          <w:left w:val="nil"/>
          <w:bottom w:val="nil"/>
          <w:right w:val="nil"/>
          <w:between w:val="nil"/>
        </w:pBdr>
      </w:pPr>
      <w:r>
        <w:rPr>
          <w:color w:val="000000"/>
        </w:rPr>
        <w:t xml:space="preserve">A digital badge </w:t>
      </w:r>
    </w:p>
    <w:p w14:paraId="21CF75A1" w14:textId="77777777" w:rsidR="0082584C" w:rsidRDefault="00000000">
      <w:pPr>
        <w:numPr>
          <w:ilvl w:val="0"/>
          <w:numId w:val="3"/>
        </w:numPr>
        <w:pBdr>
          <w:top w:val="nil"/>
          <w:left w:val="nil"/>
          <w:bottom w:val="nil"/>
          <w:right w:val="nil"/>
          <w:between w:val="nil"/>
        </w:pBdr>
      </w:pPr>
      <w:r>
        <w:rPr>
          <w:color w:val="000000"/>
        </w:rPr>
        <w:t>Knowledge on and skills in integrating design thinking activity assisted by emerging technologies in pedagogy</w:t>
      </w:r>
    </w:p>
    <w:p w14:paraId="2D2DA1B9" w14:textId="583B5DDF" w:rsidR="005311D9" w:rsidRDefault="00000000" w:rsidP="005311D9">
      <w:pPr>
        <w:numPr>
          <w:ilvl w:val="0"/>
          <w:numId w:val="3"/>
        </w:numPr>
        <w:pBdr>
          <w:top w:val="nil"/>
          <w:left w:val="nil"/>
          <w:bottom w:val="nil"/>
          <w:right w:val="nil"/>
          <w:between w:val="nil"/>
        </w:pBdr>
      </w:pPr>
      <w:r>
        <w:rPr>
          <w:color w:val="000000"/>
        </w:rPr>
        <w:t xml:space="preserve">Knowledge on and skills in using some emerging technologies such as a survey tool, a tool to develop online games to tackle socio-scientific issues, create and print 3D models and design virtual robotics. </w:t>
      </w:r>
    </w:p>
    <w:p w14:paraId="73F3C22D" w14:textId="77777777" w:rsidR="0082584C" w:rsidRDefault="0082584C">
      <w:pPr>
        <w:ind w:firstLine="720"/>
      </w:pPr>
    </w:p>
    <w:p w14:paraId="5605D99E" w14:textId="31C9228B" w:rsidR="005311D9" w:rsidRDefault="005311D9">
      <w:r>
        <w:rPr>
          <w:b/>
        </w:rPr>
        <w:t xml:space="preserve">Cost: </w:t>
      </w:r>
      <w:r>
        <w:t xml:space="preserve">We offer this course at no cost.  </w:t>
      </w:r>
    </w:p>
    <w:p w14:paraId="699FB7DE" w14:textId="77777777" w:rsidR="005311D9" w:rsidRDefault="005311D9">
      <w:pPr>
        <w:rPr>
          <w:b/>
        </w:rPr>
      </w:pPr>
    </w:p>
    <w:p w14:paraId="696D3D1E" w14:textId="788D0BAD" w:rsidR="0082584C" w:rsidRDefault="00000000">
      <w:pPr>
        <w:rPr>
          <w:b/>
        </w:rPr>
      </w:pPr>
      <w:r>
        <w:rPr>
          <w:b/>
        </w:rPr>
        <w:t xml:space="preserve">Assessment model: </w:t>
      </w:r>
    </w:p>
    <w:p w14:paraId="1ECEA302" w14:textId="6F51AD6D" w:rsidR="0082584C" w:rsidRDefault="00000000">
      <w:pPr>
        <w:jc w:val="both"/>
      </w:pPr>
      <w:r>
        <w:t xml:space="preserve">There is no formal assessment; however, to be eligible to earn a certificate of completion, you need to achieve a score of 80% or higher on an end quiz. The quiz comprises a set of questions that tests your knowledge and understanding on teaching design thinking with emerging digital technologies. Also, there are some inline reflective questions on the course that trigger you to reflect on </w:t>
      </w:r>
      <w:r w:rsidR="003652DB">
        <w:t>t</w:t>
      </w:r>
      <w:r>
        <w:t xml:space="preserve">he course materials. </w:t>
      </w:r>
    </w:p>
    <w:p w14:paraId="785047E8" w14:textId="77777777" w:rsidR="0082584C" w:rsidRDefault="0082584C">
      <w:pPr>
        <w:rPr>
          <w:b/>
        </w:rPr>
      </w:pPr>
    </w:p>
    <w:p w14:paraId="3AE39AB9" w14:textId="77777777" w:rsidR="0082584C" w:rsidRDefault="0082584C">
      <w:pPr>
        <w:rPr>
          <w:b/>
        </w:rPr>
      </w:pPr>
    </w:p>
    <w:p w14:paraId="48B38665" w14:textId="77777777" w:rsidR="0082584C" w:rsidRDefault="0082584C">
      <w:pPr>
        <w:rPr>
          <w:b/>
        </w:rPr>
      </w:pPr>
    </w:p>
    <w:p w14:paraId="2A37ACB4" w14:textId="77777777" w:rsidR="0082584C" w:rsidRDefault="00000000">
      <w:pPr>
        <w:rPr>
          <w:b/>
        </w:rPr>
      </w:pPr>
      <w:r>
        <w:rPr>
          <w:b/>
        </w:rPr>
        <w:t>How to enrol:</w:t>
      </w:r>
    </w:p>
    <w:p w14:paraId="34E95154" w14:textId="77777777" w:rsidR="0082584C" w:rsidRDefault="0082584C">
      <w:pPr>
        <w:rPr>
          <w:b/>
        </w:rPr>
      </w:pPr>
    </w:p>
    <w:p w14:paraId="75E1D87B" w14:textId="77777777" w:rsidR="0082584C" w:rsidRDefault="00000000">
      <w:pPr>
        <w:numPr>
          <w:ilvl w:val="0"/>
          <w:numId w:val="1"/>
        </w:numPr>
      </w:pPr>
      <w:r>
        <w:rPr>
          <w:b/>
        </w:rPr>
        <w:t xml:space="preserve">Click on the course link </w:t>
      </w:r>
      <w:hyperlink r:id="rId9">
        <w:r w:rsidR="0082584C">
          <w:rPr>
            <w:color w:val="467886"/>
            <w:u w:val="single"/>
          </w:rPr>
          <w:t>www.open.edu/openlearncreate/ExtenDT2</w:t>
        </w:r>
      </w:hyperlink>
      <w:r>
        <w:t xml:space="preserve"> </w:t>
      </w:r>
    </w:p>
    <w:p w14:paraId="743AE622" w14:textId="3D2AB8DB" w:rsidR="0082584C" w:rsidRDefault="00000000">
      <w:pPr>
        <w:numPr>
          <w:ilvl w:val="0"/>
          <w:numId w:val="1"/>
        </w:numPr>
      </w:pPr>
      <w:r>
        <w:t xml:space="preserve">Click on </w:t>
      </w:r>
      <w:r w:rsidR="006C47F4">
        <w:t>'</w:t>
      </w:r>
      <w:r>
        <w:t>Continu</w:t>
      </w:r>
      <w:r w:rsidR="006C47F4">
        <w:t>e' as indicated below:</w:t>
      </w:r>
    </w:p>
    <w:p w14:paraId="129BA582" w14:textId="77777777" w:rsidR="0082584C" w:rsidRDefault="0082584C">
      <w:pPr>
        <w:ind w:left="720"/>
      </w:pPr>
    </w:p>
    <w:p w14:paraId="78292924" w14:textId="65CB5729" w:rsidR="0082584C" w:rsidRDefault="006C47F4">
      <w:r>
        <w:rPr>
          <w:noProof/>
        </w:rPr>
        <w:lastRenderedPageBreak/>
        <w:drawing>
          <wp:inline distT="0" distB="0" distL="0" distR="0" wp14:anchorId="44DBB71B" wp14:editId="603D20D7">
            <wp:extent cx="5731510" cy="3132455"/>
            <wp:effectExtent l="0" t="0" r="0" b="4445"/>
            <wp:docPr id="189689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92322" name="Picture 18968923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132455"/>
                    </a:xfrm>
                    <a:prstGeom prst="rect">
                      <a:avLst/>
                    </a:prstGeom>
                  </pic:spPr>
                </pic:pic>
              </a:graphicData>
            </a:graphic>
          </wp:inline>
        </w:drawing>
      </w:r>
    </w:p>
    <w:p w14:paraId="5E1C3DC4" w14:textId="77777777" w:rsidR="0082584C" w:rsidRDefault="0082584C"/>
    <w:p w14:paraId="7C7A736C" w14:textId="6A43B9CC" w:rsidR="0082584C" w:rsidRDefault="006C47F4">
      <w:r>
        <w:t xml:space="preserve">2. Click on create account as a new visitor. </w:t>
      </w:r>
    </w:p>
    <w:p w14:paraId="2E6597C3" w14:textId="4086B9F3" w:rsidR="006C47F4" w:rsidRDefault="006C47F4">
      <w:r>
        <w:rPr>
          <w:noProof/>
        </w:rPr>
        <w:drawing>
          <wp:inline distT="0" distB="0" distL="0" distR="0" wp14:anchorId="0B986D22" wp14:editId="31BAA448">
            <wp:extent cx="5731510" cy="3660775"/>
            <wp:effectExtent l="0" t="0" r="0" b="0"/>
            <wp:docPr id="845353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53717" name="Picture 8453537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60775"/>
                    </a:xfrm>
                    <a:prstGeom prst="rect">
                      <a:avLst/>
                    </a:prstGeom>
                  </pic:spPr>
                </pic:pic>
              </a:graphicData>
            </a:graphic>
          </wp:inline>
        </w:drawing>
      </w:r>
    </w:p>
    <w:p w14:paraId="4B8E6998" w14:textId="77777777" w:rsidR="006C47F4" w:rsidRDefault="006C47F4"/>
    <w:p w14:paraId="643AFDAF" w14:textId="0A733476" w:rsidR="006C47F4" w:rsidRDefault="006C47F4">
      <w:r>
        <w:t xml:space="preserve">3. Fill in the form. </w:t>
      </w:r>
    </w:p>
    <w:p w14:paraId="60B4C119" w14:textId="77777777" w:rsidR="006C47F4" w:rsidRDefault="006C47F4"/>
    <w:p w14:paraId="49E485BA" w14:textId="2E731F23" w:rsidR="006C47F4" w:rsidRDefault="006C47F4">
      <w:r>
        <w:rPr>
          <w:noProof/>
        </w:rPr>
        <w:lastRenderedPageBreak/>
        <w:drawing>
          <wp:inline distT="0" distB="0" distL="0" distR="0" wp14:anchorId="117E4048" wp14:editId="53A31071">
            <wp:extent cx="5731510" cy="3963035"/>
            <wp:effectExtent l="0" t="0" r="0" b="0"/>
            <wp:docPr id="1180485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85046" name="Picture 11804850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63035"/>
                    </a:xfrm>
                    <a:prstGeom prst="rect">
                      <a:avLst/>
                    </a:prstGeom>
                  </pic:spPr>
                </pic:pic>
              </a:graphicData>
            </a:graphic>
          </wp:inline>
        </w:drawing>
      </w:r>
    </w:p>
    <w:p w14:paraId="42D220E4" w14:textId="77777777" w:rsidR="006C47F4" w:rsidRDefault="006C47F4"/>
    <w:p w14:paraId="3387D935" w14:textId="0B89C3D6" w:rsidR="006C47F4" w:rsidRDefault="006C47F4">
      <w:r>
        <w:t>4. Submit the form</w:t>
      </w:r>
    </w:p>
    <w:p w14:paraId="2C31D1D6" w14:textId="5E66AB55" w:rsidR="006C47F4" w:rsidRDefault="006C47F4">
      <w:r>
        <w:rPr>
          <w:noProof/>
        </w:rPr>
        <w:drawing>
          <wp:inline distT="0" distB="0" distL="0" distR="0" wp14:anchorId="23C7D052" wp14:editId="1A01D708">
            <wp:extent cx="5731510" cy="3496310"/>
            <wp:effectExtent l="0" t="0" r="0" b="0"/>
            <wp:docPr id="1984765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65793" name="Picture 19847657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96310"/>
                    </a:xfrm>
                    <a:prstGeom prst="rect">
                      <a:avLst/>
                    </a:prstGeom>
                  </pic:spPr>
                </pic:pic>
              </a:graphicData>
            </a:graphic>
          </wp:inline>
        </w:drawing>
      </w:r>
    </w:p>
    <w:p w14:paraId="0D566E19" w14:textId="77777777" w:rsidR="006C47F4" w:rsidRDefault="006C47F4"/>
    <w:p w14:paraId="62F10868" w14:textId="79BF2894" w:rsidR="006C47F4" w:rsidRDefault="006C47F4">
      <w:r>
        <w:lastRenderedPageBreak/>
        <w:t xml:space="preserve">5. Sign in to the OU website using the username and passwords you used while filling in the form and click sign in. </w:t>
      </w:r>
      <w:r>
        <w:rPr>
          <w:noProof/>
        </w:rPr>
        <w:drawing>
          <wp:inline distT="0" distB="0" distL="0" distR="0" wp14:anchorId="2EEA30CE" wp14:editId="2B028054">
            <wp:extent cx="5731510" cy="3961765"/>
            <wp:effectExtent l="0" t="0" r="0" b="635"/>
            <wp:docPr id="243479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9646" name="Picture 2434796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61765"/>
                    </a:xfrm>
                    <a:prstGeom prst="rect">
                      <a:avLst/>
                    </a:prstGeom>
                  </pic:spPr>
                </pic:pic>
              </a:graphicData>
            </a:graphic>
          </wp:inline>
        </w:drawing>
      </w:r>
    </w:p>
    <w:p w14:paraId="3B7468D0" w14:textId="77777777" w:rsidR="006C47F4" w:rsidRDefault="006C47F4"/>
    <w:p w14:paraId="3584F7E2" w14:textId="3428F8EF" w:rsidR="003652DB" w:rsidRDefault="003652DB">
      <w:r>
        <w:t xml:space="preserve">6. Click on the course link again: </w:t>
      </w:r>
      <w:hyperlink r:id="rId15">
        <w:r>
          <w:rPr>
            <w:color w:val="467886"/>
            <w:u w:val="single"/>
          </w:rPr>
          <w:t>www.open.edu/openlearncreate/ExtenDT2</w:t>
        </w:r>
      </w:hyperlink>
      <w:r>
        <w:t xml:space="preserve"> , if you are not  prompted to insert </w:t>
      </w:r>
      <w:r w:rsidR="00237493">
        <w:t xml:space="preserve"> the </w:t>
      </w:r>
      <w:r>
        <w:t xml:space="preserve">enrolment key, </w:t>
      </w:r>
      <w:r w:rsidR="00237493">
        <w:t>type enrolment key '</w:t>
      </w:r>
      <w:proofErr w:type="spellStart"/>
      <w:r w:rsidR="00237493" w:rsidRPr="00237493">
        <w:rPr>
          <w:b/>
          <w:bCs/>
        </w:rPr>
        <w:t>Exten</w:t>
      </w:r>
      <w:proofErr w:type="spellEnd"/>
      <w:r w:rsidR="00237493" w:rsidRPr="00237493">
        <w:rPr>
          <w:b/>
          <w:bCs/>
        </w:rPr>
        <w:t>(DT)2-pilot</w:t>
      </w:r>
      <w:r w:rsidR="00237493" w:rsidRPr="003652DB">
        <w:t> </w:t>
      </w:r>
      <w:r w:rsidR="00237493">
        <w:t xml:space="preserve">' and press enrol me. If you don't see enrol me option. Click on continue </w:t>
      </w:r>
      <w:r>
        <w:t xml:space="preserve">sign in </w:t>
      </w:r>
      <w:r w:rsidR="00237493">
        <w:t xml:space="preserve">using your user name and password </w:t>
      </w:r>
      <w:r>
        <w:t>one more time</w:t>
      </w:r>
      <w:r w:rsidR="00237493">
        <w:t>,</w:t>
      </w:r>
      <w:r w:rsidRPr="003652DB">
        <w:t xml:space="preserve"> insert the enrolment ke</w:t>
      </w:r>
      <w:r w:rsidR="00237493">
        <w:t xml:space="preserve">y </w:t>
      </w:r>
      <w:proofErr w:type="spellStart"/>
      <w:proofErr w:type="gramStart"/>
      <w:r w:rsidRPr="00237493">
        <w:rPr>
          <w:b/>
          <w:bCs/>
        </w:rPr>
        <w:t>Exten</w:t>
      </w:r>
      <w:proofErr w:type="spellEnd"/>
      <w:r w:rsidRPr="00237493">
        <w:rPr>
          <w:b/>
          <w:bCs/>
        </w:rPr>
        <w:t>(</w:t>
      </w:r>
      <w:proofErr w:type="gramEnd"/>
      <w:r w:rsidRPr="00237493">
        <w:rPr>
          <w:b/>
          <w:bCs/>
        </w:rPr>
        <w:t>DT)2-pilot</w:t>
      </w:r>
      <w:r w:rsidRPr="003652DB">
        <w:t> </w:t>
      </w:r>
      <w:r w:rsidR="00237493">
        <w:t xml:space="preserve">and press enrol me. </w:t>
      </w:r>
    </w:p>
    <w:p w14:paraId="616DCC3B" w14:textId="77777777" w:rsidR="003652DB" w:rsidRDefault="003652DB"/>
    <w:p w14:paraId="718AB47F" w14:textId="15000E66" w:rsidR="003652DB" w:rsidRDefault="00237493">
      <w:r>
        <w:rPr>
          <w:noProof/>
        </w:rPr>
        <w:lastRenderedPageBreak/>
        <w:drawing>
          <wp:inline distT="0" distB="0" distL="0" distR="0" wp14:anchorId="3E35288F" wp14:editId="151CB898">
            <wp:extent cx="5731149" cy="3395345"/>
            <wp:effectExtent l="0" t="0" r="0" b="0"/>
            <wp:docPr id="94712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25505"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149" cy="3395345"/>
                    </a:xfrm>
                    <a:prstGeom prst="rect">
                      <a:avLst/>
                    </a:prstGeom>
                  </pic:spPr>
                </pic:pic>
              </a:graphicData>
            </a:graphic>
          </wp:inline>
        </w:drawing>
      </w:r>
    </w:p>
    <w:p w14:paraId="2FEFEACE" w14:textId="77777777" w:rsidR="00237493" w:rsidRDefault="00237493"/>
    <w:p w14:paraId="38426E65" w14:textId="4C40EB2B" w:rsidR="006C47F4" w:rsidRDefault="006C47F4">
      <w:r>
        <w:t xml:space="preserve">Now you are ready to go through course materials. </w:t>
      </w:r>
    </w:p>
    <w:p w14:paraId="39529D4C" w14:textId="77777777" w:rsidR="0082584C" w:rsidRDefault="0082584C">
      <w:pPr>
        <w:rPr>
          <w:b/>
        </w:rPr>
      </w:pPr>
    </w:p>
    <w:p w14:paraId="31692C9A" w14:textId="6CE28C75" w:rsidR="0082584C" w:rsidRDefault="00000000">
      <w:pPr>
        <w:rPr>
          <w:b/>
        </w:rPr>
      </w:pPr>
      <w:r>
        <w:rPr>
          <w:b/>
        </w:rPr>
        <w:t>Should you have any further questions about the course or project, please contact</w:t>
      </w:r>
      <w:r w:rsidR="003652DB">
        <w:rPr>
          <w:b/>
        </w:rPr>
        <w:t xml:space="preserve"> </w:t>
      </w:r>
      <w:r>
        <w:rPr>
          <w:b/>
        </w:rPr>
        <w:t xml:space="preserve">at extendt2@gmail.com. </w:t>
      </w:r>
    </w:p>
    <w:sectPr w:rsidR="0082584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533FDAC5-3DD6-6049-8F08-3472DF645636}"/>
  </w:font>
  <w:font w:name="Courier New">
    <w:panose1 w:val="02070309020205020404"/>
    <w:charset w:val="00"/>
    <w:family w:val="modern"/>
    <w:pitch w:val="fixed"/>
    <w:sig w:usb0="E0002AFF" w:usb1="C0007843" w:usb2="00000009" w:usb3="00000000" w:csb0="000001FF" w:csb1="00000000"/>
    <w:embedRegular r:id="rId2" w:fontKey="{67553E51-4C02-B246-8D71-74D35B59B08D}"/>
  </w:font>
  <w:font w:name="Times New Roman">
    <w:panose1 w:val="02020603050405020304"/>
    <w:charset w:val="00"/>
    <w:family w:val="roman"/>
    <w:pitch w:val="variable"/>
    <w:sig w:usb0="E0002EFF" w:usb1="C000785B" w:usb2="00000009" w:usb3="00000000" w:csb0="000001FF" w:csb1="00000000"/>
    <w:embedRegular r:id="rId3" w:fontKey="{A1AB91E8-BB64-6844-B18A-6044F79BF4C5}"/>
    <w:embedBold r:id="rId4" w:fontKey="{CA8FE318-3A86-3E4E-A826-9EB9F5037376}"/>
    <w:embedItalic r:id="rId5" w:fontKey="{9B08402D-3CFE-8040-8E22-B7C12908248C}"/>
  </w:font>
  <w:font w:name="Aptos">
    <w:panose1 w:val="020B0004020202020204"/>
    <w:charset w:val="00"/>
    <w:family w:val="swiss"/>
    <w:pitch w:val="variable"/>
    <w:sig w:usb0="20000287" w:usb1="00000003" w:usb2="00000000" w:usb3="00000000" w:csb0="0000019F" w:csb1="00000000"/>
    <w:embedRegular r:id="rId6" w:fontKey="{B4E61ACA-8084-9844-B855-00C260212AD9}"/>
    <w:embedBold r:id="rId7" w:fontKey="{BBEB7E67-E961-5B45-BCF9-FC67BC613D16}"/>
    <w:embedItalic r:id="rId8" w:fontKey="{01EB1ECF-19C9-A64C-B113-B5C3756B0EA8}"/>
  </w:font>
  <w:font w:name="Aptos Display">
    <w:panose1 w:val="020B0004020202020204"/>
    <w:charset w:val="00"/>
    <w:family w:val="swiss"/>
    <w:pitch w:val="variable"/>
    <w:sig w:usb0="20000287" w:usb1="00000003" w:usb2="00000000" w:usb3="00000000" w:csb0="0000019F" w:csb1="00000000"/>
    <w:embedRegular r:id="rId9" w:fontKey="{87C799B5-1000-5044-9D19-7D7F7A82ADA9}"/>
    <w:embedBold r:id="rId10" w:fontKey="{16ADD730-1C85-414B-ABE1-F89A92032988}"/>
  </w:font>
  <w:font w:name="Mangal">
    <w:panose1 w:val="02040503050203030202"/>
    <w:charset w:val="01"/>
    <w:family w:val="roman"/>
    <w:pitch w:val="variable"/>
    <w:sig w:usb0="0000A003" w:usb1="00000000" w:usb2="00000000" w:usb3="00000000" w:csb0="00000001" w:csb1="00000000"/>
    <w:embedRegular r:id="rId11" w:fontKey="{6F308FB7-2418-AF4A-8497-500EA01062CC}"/>
    <w:embedItalic r:id="rId12" w:fontKey="{AF9315F1-00C5-484A-B544-78ABB0F7E7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63BD5"/>
    <w:multiLevelType w:val="multilevel"/>
    <w:tmpl w:val="5ABC7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3A0B0E"/>
    <w:multiLevelType w:val="multilevel"/>
    <w:tmpl w:val="782C8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8E6550"/>
    <w:multiLevelType w:val="multilevel"/>
    <w:tmpl w:val="F3DE4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Heading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2987624">
    <w:abstractNumId w:val="1"/>
  </w:num>
  <w:num w:numId="2" w16cid:durableId="1870097663">
    <w:abstractNumId w:val="2"/>
  </w:num>
  <w:num w:numId="3" w16cid:durableId="510947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4C"/>
    <w:rsid w:val="000E38FA"/>
    <w:rsid w:val="00237493"/>
    <w:rsid w:val="00242178"/>
    <w:rsid w:val="003035F3"/>
    <w:rsid w:val="003652DB"/>
    <w:rsid w:val="005311D9"/>
    <w:rsid w:val="00661BFC"/>
    <w:rsid w:val="006C47F4"/>
    <w:rsid w:val="0079072E"/>
    <w:rsid w:val="0082584C"/>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ecimalSymbol w:val="."/>
  <w:listSeparator w:val=","/>
  <w14:docId w14:val="5E5DA8E4"/>
  <w15:docId w15:val="{6F112341-8A5C-4F4B-BBBE-4652E354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4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3DF8"/>
    <w:pPr>
      <w:keepNext/>
      <w:keepLines/>
      <w:numPr>
        <w:ilvl w:val="1"/>
        <w:numId w:val="2"/>
      </w:numPr>
      <w:tabs>
        <w:tab w:val="left" w:pos="567"/>
      </w:tabs>
      <w:spacing w:before="360" w:after="80"/>
      <w:ind w:left="1656" w:hanging="576"/>
      <w:jc w:val="both"/>
      <w:outlineLvl w:val="1"/>
    </w:pPr>
    <w:rPr>
      <w:rFonts w:asciiTheme="majorHAnsi" w:hAnsiTheme="majorHAnsi"/>
      <w:b/>
      <w:bCs/>
      <w:sz w:val="28"/>
      <w:szCs w:val="36"/>
    </w:rPr>
  </w:style>
  <w:style w:type="paragraph" w:styleId="Heading3">
    <w:name w:val="heading 3"/>
    <w:basedOn w:val="Normal"/>
    <w:next w:val="Normal"/>
    <w:link w:val="Heading3Char"/>
    <w:uiPriority w:val="9"/>
    <w:semiHidden/>
    <w:unhideWhenUsed/>
    <w:qFormat/>
    <w:rsid w:val="006B14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14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14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14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14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14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14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14A6"/>
    <w:pPr>
      <w:spacing w:after="80"/>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B3DF8"/>
    <w:rPr>
      <w:rFonts w:asciiTheme="majorHAnsi" w:hAnsiTheme="majorHAnsi"/>
      <w:b/>
      <w:bCs/>
      <w:sz w:val="28"/>
      <w:szCs w:val="36"/>
      <w:lang w:eastAsia="en-GB"/>
    </w:rPr>
  </w:style>
  <w:style w:type="character" w:customStyle="1" w:styleId="Heading1Char">
    <w:name w:val="Heading 1 Char"/>
    <w:basedOn w:val="DefaultParagraphFont"/>
    <w:link w:val="Heading1"/>
    <w:uiPriority w:val="9"/>
    <w:rsid w:val="006B14A6"/>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6B14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14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14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14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14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14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14A6"/>
    <w:rPr>
      <w:rFonts w:eastAsiaTheme="majorEastAsia" w:cstheme="majorBidi"/>
      <w:color w:val="272727" w:themeColor="text1" w:themeTint="D8"/>
    </w:rPr>
  </w:style>
  <w:style w:type="character" w:customStyle="1" w:styleId="TitleChar">
    <w:name w:val="Title Char"/>
    <w:basedOn w:val="DefaultParagraphFont"/>
    <w:link w:val="Title"/>
    <w:uiPriority w:val="10"/>
    <w:rsid w:val="006B14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B14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14A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14A6"/>
    <w:rPr>
      <w:i/>
      <w:iCs/>
      <w:color w:val="404040" w:themeColor="text1" w:themeTint="BF"/>
    </w:rPr>
  </w:style>
  <w:style w:type="paragraph" w:styleId="ListParagraph">
    <w:name w:val="List Paragraph"/>
    <w:basedOn w:val="Normal"/>
    <w:uiPriority w:val="34"/>
    <w:qFormat/>
    <w:rsid w:val="006B14A6"/>
    <w:pPr>
      <w:ind w:left="720"/>
      <w:contextualSpacing/>
    </w:pPr>
  </w:style>
  <w:style w:type="character" w:styleId="IntenseEmphasis">
    <w:name w:val="Intense Emphasis"/>
    <w:basedOn w:val="DefaultParagraphFont"/>
    <w:uiPriority w:val="21"/>
    <w:qFormat/>
    <w:rsid w:val="006B14A6"/>
    <w:rPr>
      <w:i/>
      <w:iCs/>
      <w:color w:val="0F4761" w:themeColor="accent1" w:themeShade="BF"/>
    </w:rPr>
  </w:style>
  <w:style w:type="paragraph" w:styleId="IntenseQuote">
    <w:name w:val="Intense Quote"/>
    <w:basedOn w:val="Normal"/>
    <w:next w:val="Normal"/>
    <w:link w:val="IntenseQuoteChar"/>
    <w:uiPriority w:val="30"/>
    <w:qFormat/>
    <w:rsid w:val="006B14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14A6"/>
    <w:rPr>
      <w:i/>
      <w:iCs/>
      <w:color w:val="0F4761" w:themeColor="accent1" w:themeShade="BF"/>
    </w:rPr>
  </w:style>
  <w:style w:type="character" w:styleId="IntenseReference">
    <w:name w:val="Intense Reference"/>
    <w:basedOn w:val="DefaultParagraphFont"/>
    <w:uiPriority w:val="32"/>
    <w:qFormat/>
    <w:rsid w:val="006B14A6"/>
    <w:rPr>
      <w:b/>
      <w:bCs/>
      <w:smallCaps/>
      <w:color w:val="0F4761" w:themeColor="accent1" w:themeShade="BF"/>
      <w:spacing w:val="5"/>
    </w:rPr>
  </w:style>
  <w:style w:type="table" w:styleId="TableGrid">
    <w:name w:val="Table Grid"/>
    <w:basedOn w:val="TableNormal"/>
    <w:uiPriority w:val="39"/>
    <w:rsid w:val="006B1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14A6"/>
    <w:rPr>
      <w:color w:val="467886" w:themeColor="hyperlink"/>
      <w:u w:val="single"/>
    </w:rPr>
  </w:style>
  <w:style w:type="character" w:styleId="UnresolvedMention">
    <w:name w:val="Unresolved Mention"/>
    <w:basedOn w:val="DefaultParagraphFont"/>
    <w:uiPriority w:val="99"/>
    <w:semiHidden/>
    <w:unhideWhenUsed/>
    <w:rsid w:val="006B14A6"/>
    <w:rPr>
      <w:color w:val="605E5C"/>
      <w:shd w:val="clear" w:color="auto" w:fill="E1DFDD"/>
    </w:rPr>
  </w:style>
  <w:style w:type="paragraph" w:styleId="Caption">
    <w:name w:val="caption"/>
    <w:basedOn w:val="Normal"/>
    <w:next w:val="Normal"/>
    <w:uiPriority w:val="35"/>
    <w:unhideWhenUsed/>
    <w:qFormat/>
    <w:rsid w:val="008E7A52"/>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8E7A5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3A%2F%2Fwww.open.edu%2Fopenlearncreate%2FExtenDT2&amp;data=05%7C02%7Csagun.shrestha%40open.ac.uk%7C7a86555106244092699608dcf83002e2%7C0e2ed45596af4100bed3a8e5fd981685%7C0%7C0%7C638658132359337061%7CUnknown%7CTWFpbGZsb3d8eyJWIjoiMC4wLjAwMDAiLCJQIjoiV2luMzIiLCJBTiI6Ik1haWwiLCJXVCI6Mn0%3D%7C0%7C%7C%7C&amp;sdata=DFqokR762GrgGOt6AFOJAKZArul5nq7dlBQQzHoakp0%3D&amp;reserved=0"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xtendt2.e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ur01.safelinks.protection.outlook.com/?url=http%3A%2F%2Fwww.open.edu%2Fopenlearncreate%2FExtenDT2&amp;data=05%7C02%7Csagun.shrestha%40open.ac.uk%7C7a86555106244092699608dcf83002e2%7C0e2ed45596af4100bed3a8e5fd981685%7C0%7C0%7C638658132359337061%7CUnknown%7CTWFpbGZsb3d8eyJWIjoiMC4wLjAwMDAiLCJQIjoiV2luMzIiLCJBTiI6Ik1haWwiLCJXVCI6Mn0%3D%7C0%7C%7C%7C&amp;sdata=DFqokR762GrgGOt6AFOJAKZArul5nq7dlBQQzHoakp0%3D&amp;reserved=0"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ur01.safelinks.protection.outlook.com/?url=http%3A%2F%2Fwww.open.edu%2Fopenlearncreate%2FExtenDT2&amp;data=05%7C02%7Csagun.shrestha%40open.ac.uk%7C7a86555106244092699608dcf83002e2%7C0e2ed45596af4100bed3a8e5fd981685%7C0%7C0%7C638658132359337061%7CUnknown%7CTWFpbGZsb3d8eyJWIjoiMC4wLjAwMDAiLCJQIjoiV2luMzIiLCJBTiI6Ik1haWwiLCJXVCI6Mn0%3D%7C0%7C%7C%7C&amp;sdata=DFqokR762GrgGOt6AFOJAKZArul5nq7dlBQQzHoakp0%3D&amp;reserved=0"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rdVXdWG0jybJvULVDvSDMKkDA==">CgMxLjA4AHIhMUl4dVlLMzBMcTVQNkFkTGhHSDh0X1dhZU1MVjJQZ29M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Sagun.Shrestha</dc:creator>
  <cp:lastModifiedBy>Sagun.Shrestha</cp:lastModifiedBy>
  <cp:revision>2</cp:revision>
  <dcterms:created xsi:type="dcterms:W3CDTF">2024-11-01T10:45:00Z</dcterms:created>
  <dcterms:modified xsi:type="dcterms:W3CDTF">2024-11-01T10:45:00Z</dcterms:modified>
</cp:coreProperties>
</file>